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8" w:rsidRPr="0033201A" w:rsidRDefault="007E2778" w:rsidP="007E2778">
      <w:pPr>
        <w:pStyle w:val="a4"/>
        <w:spacing w:after="120"/>
        <w:jc w:val="center"/>
        <w:rPr>
          <w:rFonts w:ascii="CyrillicOld" w:hAnsi="CyrillicOld"/>
          <w:color w:val="auto"/>
          <w:sz w:val="28"/>
          <w:szCs w:val="28"/>
        </w:rPr>
      </w:pPr>
      <w:r w:rsidRPr="0033201A">
        <w:rPr>
          <w:rFonts w:ascii="CyrillicOld" w:hAnsi="CyrillicOld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49530</wp:posOffset>
            </wp:positionV>
            <wp:extent cx="960755" cy="942975"/>
            <wp:effectExtent l="19050" t="0" r="0" b="0"/>
            <wp:wrapTight wrapText="bothSides">
              <wp:wrapPolygon edited="0">
                <wp:start x="-428" y="0"/>
                <wp:lineTo x="-428" y="21382"/>
                <wp:lineTo x="21414" y="21382"/>
                <wp:lineTo x="21414" y="0"/>
                <wp:lineTo x="-428" y="0"/>
              </wp:wrapPolygon>
            </wp:wrapTight>
            <wp:docPr id="12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01A">
        <w:rPr>
          <w:rFonts w:ascii="CyrillicOld" w:hAnsi="CyrillicOld"/>
          <w:color w:val="auto"/>
          <w:sz w:val="28"/>
          <w:szCs w:val="28"/>
        </w:rPr>
        <w:t>Витебская епархия</w:t>
      </w:r>
    </w:p>
    <w:p w:rsidR="007E2778" w:rsidRPr="0033201A" w:rsidRDefault="007E2778" w:rsidP="007E2778">
      <w:pPr>
        <w:pStyle w:val="a4"/>
        <w:spacing w:after="120"/>
        <w:jc w:val="center"/>
        <w:rPr>
          <w:rFonts w:ascii="CyrillicOld" w:hAnsi="CyrillicOld"/>
          <w:color w:val="auto"/>
          <w:sz w:val="28"/>
          <w:szCs w:val="28"/>
        </w:rPr>
      </w:pPr>
      <w:r w:rsidRPr="0033201A">
        <w:rPr>
          <w:rFonts w:ascii="CyrillicOld" w:hAnsi="CyrillicOld"/>
          <w:color w:val="auto"/>
          <w:sz w:val="28"/>
          <w:szCs w:val="28"/>
        </w:rPr>
        <w:t>Епархиальный паломнический центр «</w:t>
      </w:r>
      <w:proofErr w:type="spellStart"/>
      <w:r w:rsidRPr="0033201A">
        <w:rPr>
          <w:rFonts w:ascii="CyrillicOld" w:hAnsi="CyrillicOld"/>
          <w:color w:val="auto"/>
          <w:sz w:val="28"/>
          <w:szCs w:val="28"/>
        </w:rPr>
        <w:t>Одигитрия</w:t>
      </w:r>
      <w:proofErr w:type="spellEnd"/>
      <w:r w:rsidRPr="0033201A">
        <w:rPr>
          <w:rFonts w:ascii="CyrillicOld" w:hAnsi="CyrillicOld"/>
          <w:color w:val="auto"/>
          <w:sz w:val="28"/>
          <w:szCs w:val="28"/>
        </w:rPr>
        <w:t>»</w:t>
      </w:r>
    </w:p>
    <w:p w:rsidR="007E2778" w:rsidRPr="00316CAA" w:rsidRDefault="007E2778" w:rsidP="00BE706E">
      <w:pPr>
        <w:spacing w:after="0" w:line="240" w:lineRule="atLeast"/>
        <w:jc w:val="center"/>
        <w:rPr>
          <w:rFonts w:ascii="CyrillicOld" w:hAnsi="CyrillicOld"/>
          <w:b/>
          <w:sz w:val="40"/>
          <w:szCs w:val="44"/>
        </w:rPr>
      </w:pPr>
      <w:r w:rsidRPr="0039177A">
        <w:rPr>
          <w:rFonts w:ascii="CyrillicOld" w:hAnsi="CyrillicOld"/>
          <w:b/>
          <w:sz w:val="40"/>
          <w:szCs w:val="44"/>
        </w:rPr>
        <w:t>Приглашаем Вас в паломнические поездки!</w:t>
      </w:r>
    </w:p>
    <w:tbl>
      <w:tblPr>
        <w:tblStyle w:val="a6"/>
        <w:tblW w:w="10773" w:type="dxa"/>
        <w:tblInd w:w="-102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29"/>
        <w:gridCol w:w="7699"/>
        <w:gridCol w:w="1545"/>
      </w:tblGrid>
      <w:tr w:rsidR="00BC1FD0" w:rsidRPr="00114623" w:rsidTr="00185E05">
        <w:tc>
          <w:tcPr>
            <w:tcW w:w="1529" w:type="dxa"/>
            <w:vAlign w:val="center"/>
          </w:tcPr>
          <w:p w:rsidR="00BC1FD0" w:rsidRDefault="00BC1FD0" w:rsidP="00BC1FD0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BC1FD0">
              <w:rPr>
                <w:rFonts w:ascii="Times New Roman" w:hAnsi="Times New Roman" w:cs="Times New Roman"/>
                <w:b/>
                <w:sz w:val="28"/>
                <w:szCs w:val="44"/>
              </w:rPr>
              <w:t>30.06–3.07</w:t>
            </w:r>
          </w:p>
        </w:tc>
        <w:tc>
          <w:tcPr>
            <w:tcW w:w="7699" w:type="dxa"/>
            <w:vAlign w:val="center"/>
          </w:tcPr>
          <w:p w:rsidR="00BC1FD0" w:rsidRPr="00E01FF4" w:rsidRDefault="00BC1FD0" w:rsidP="00F67AB0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«Муром – Дивеево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Санаксары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 Выша»</w:t>
            </w:r>
          </w:p>
        </w:tc>
        <w:tc>
          <w:tcPr>
            <w:tcW w:w="1545" w:type="dxa"/>
            <w:vAlign w:val="center"/>
          </w:tcPr>
          <w:p w:rsidR="00BC1FD0" w:rsidRDefault="00BC1FD0" w:rsidP="00F67AB0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95 руб. </w:t>
            </w: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Оплатить до</w:t>
            </w: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 </w:t>
            </w:r>
            <w:r w:rsidRPr="00BC1FD0">
              <w:rPr>
                <w:rFonts w:ascii="Times New Roman" w:hAnsi="Times New Roman" w:cs="Times New Roman"/>
                <w:sz w:val="24"/>
                <w:szCs w:val="44"/>
              </w:rPr>
              <w:t>25.06</w:t>
            </w:r>
          </w:p>
        </w:tc>
      </w:tr>
      <w:tr w:rsidR="007E2778" w:rsidRPr="00114623" w:rsidTr="00185E05">
        <w:tc>
          <w:tcPr>
            <w:tcW w:w="1529" w:type="dxa"/>
            <w:vAlign w:val="center"/>
          </w:tcPr>
          <w:p w:rsidR="002065DB" w:rsidRPr="002065DB" w:rsidRDefault="00F67AB0" w:rsidP="002065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1-2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июля</w:t>
            </w:r>
          </w:p>
        </w:tc>
        <w:tc>
          <w:tcPr>
            <w:tcW w:w="7699" w:type="dxa"/>
            <w:vAlign w:val="center"/>
          </w:tcPr>
          <w:p w:rsidR="00F67AB0" w:rsidRPr="00E01FF4" w:rsidRDefault="00F67AB0" w:rsidP="00F67AB0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Жировичи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Сынковичи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</w:p>
          <w:p w:rsidR="007E2778" w:rsidRPr="001B53DB" w:rsidRDefault="00F67AB0" w:rsidP="00F67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Выезд 24.06.2017 в 6.30</w:t>
            </w:r>
            <w:r w:rsidRPr="002A3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965">
              <w:rPr>
                <w:rFonts w:ascii="Times New Roman" w:hAnsi="Times New Roman" w:cs="Times New Roman"/>
                <w:sz w:val="26"/>
                <w:szCs w:val="26"/>
              </w:rPr>
              <w:t>(2 трапезы, ночлег)</w:t>
            </w:r>
          </w:p>
        </w:tc>
        <w:tc>
          <w:tcPr>
            <w:tcW w:w="1545" w:type="dxa"/>
            <w:vAlign w:val="center"/>
          </w:tcPr>
          <w:p w:rsidR="00F67AB0" w:rsidRDefault="00F67AB0" w:rsidP="00F67AB0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45 руб.</w:t>
            </w:r>
          </w:p>
          <w:p w:rsidR="007E2778" w:rsidRPr="00114623" w:rsidRDefault="00BC1FD0" w:rsidP="00BC1F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Оплатить до 25</w:t>
            </w:r>
            <w:r w:rsidR="00F67AB0" w:rsidRPr="001B53D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964FA9" w:rsidRPr="00114623" w:rsidTr="00185E05">
        <w:tc>
          <w:tcPr>
            <w:tcW w:w="1529" w:type="dxa"/>
            <w:vAlign w:val="center"/>
          </w:tcPr>
          <w:p w:rsidR="00964FA9" w:rsidRPr="00387A67" w:rsidRDefault="00570932" w:rsidP="0057093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8-9</w:t>
            </w:r>
            <w:r w:rsidR="00964FA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июля</w:t>
            </w:r>
          </w:p>
        </w:tc>
        <w:tc>
          <w:tcPr>
            <w:tcW w:w="7699" w:type="dxa"/>
            <w:vAlign w:val="center"/>
          </w:tcPr>
          <w:p w:rsidR="00964FA9" w:rsidRPr="00E01FF4" w:rsidRDefault="00964FA9" w:rsidP="00185E05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proofErr w:type="spellStart"/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>Оптина</w:t>
            </w:r>
            <w:proofErr w:type="spellEnd"/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 </w:t>
            </w:r>
            <w:proofErr w:type="spellStart"/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>Шамордино</w:t>
            </w:r>
            <w:proofErr w:type="spellEnd"/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- </w:t>
            </w:r>
            <w:proofErr w:type="spellStart"/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>Клыково</w:t>
            </w:r>
            <w:proofErr w:type="spellEnd"/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</w:p>
          <w:p w:rsidR="00964FA9" w:rsidRPr="002A36F4" w:rsidRDefault="00570932" w:rsidP="00570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Выезд 8.07.2017 в 7.00</w:t>
            </w:r>
          </w:p>
        </w:tc>
        <w:tc>
          <w:tcPr>
            <w:tcW w:w="1545" w:type="dxa"/>
            <w:vAlign w:val="center"/>
          </w:tcPr>
          <w:p w:rsidR="00964FA9" w:rsidRDefault="00570932" w:rsidP="00185E05">
            <w:pPr>
              <w:jc w:val="center"/>
              <w:rPr>
                <w:rFonts w:ascii="Times New Roman" w:hAnsi="Times New Roman" w:cs="Times New Roman"/>
                <w:sz w:val="32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5</w:t>
            </w:r>
            <w:r w:rsidR="00964FA9"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0 руб. + </w:t>
            </w: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>6</w:t>
            </w:r>
            <w:r w:rsidR="00964FA9">
              <w:rPr>
                <w:rFonts w:ascii="Times New Roman" w:hAnsi="Times New Roman" w:cs="Times New Roman"/>
                <w:sz w:val="32"/>
                <w:szCs w:val="44"/>
                <w:u w:val="single"/>
              </w:rPr>
              <w:t>0</w:t>
            </w:r>
            <w:r w:rsidR="00377DBD" w:rsidRPr="00570932">
              <w:rPr>
                <w:rFonts w:ascii="Times New Roman" w:hAnsi="Times New Roman" w:cs="Times New Roman"/>
                <w:sz w:val="32"/>
                <w:szCs w:val="44"/>
                <w:u w:val="single"/>
              </w:rPr>
              <w:t>0</w:t>
            </w:r>
            <w:r w:rsidR="00964FA9"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 росс.</w:t>
            </w:r>
          </w:p>
          <w:p w:rsidR="00964FA9" w:rsidRPr="001B53DB" w:rsidRDefault="00964FA9" w:rsidP="005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до </w:t>
            </w:r>
            <w:r w:rsidR="00570932" w:rsidRPr="001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32" w:rsidRPr="001B53D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E2778" w:rsidRPr="00114623" w:rsidTr="00185E05">
        <w:tc>
          <w:tcPr>
            <w:tcW w:w="1529" w:type="dxa"/>
            <w:vAlign w:val="center"/>
          </w:tcPr>
          <w:p w:rsidR="007E2778" w:rsidRPr="002A36F4" w:rsidRDefault="00570932" w:rsidP="005A78A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14-16</w:t>
            </w:r>
            <w:r w:rsidR="007E2778" w:rsidRPr="002A36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июля</w:t>
            </w:r>
          </w:p>
        </w:tc>
        <w:tc>
          <w:tcPr>
            <w:tcW w:w="7699" w:type="dxa"/>
            <w:vAlign w:val="center"/>
          </w:tcPr>
          <w:p w:rsidR="002A36F4" w:rsidRDefault="002A36F4" w:rsidP="00BC1FD0">
            <w:pPr>
              <w:spacing w:after="80"/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>Ника</w:t>
            </w:r>
            <w:r w:rsidR="00B21640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ндрова пустынь – </w:t>
            </w:r>
            <w:proofErr w:type="spellStart"/>
            <w:r w:rsidR="00B21640">
              <w:rPr>
                <w:rFonts w:ascii="Times New Roman" w:hAnsi="Times New Roman" w:cs="Times New Roman"/>
                <w:b/>
                <w:sz w:val="32"/>
                <w:szCs w:val="44"/>
              </w:rPr>
              <w:t>Псково-Печерски</w:t>
            </w:r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>й</w:t>
            </w:r>
            <w:proofErr w:type="spellEnd"/>
            <w:r w:rsidR="00570932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монастырь</w:t>
            </w: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</w:p>
          <w:p w:rsidR="007E2778" w:rsidRPr="002A36F4" w:rsidRDefault="00570932" w:rsidP="00BC1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 14.07.2017 в 22.00 </w:t>
            </w:r>
            <w:r w:rsidRPr="00100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0965">
              <w:rPr>
                <w:rFonts w:ascii="Times New Roman" w:hAnsi="Times New Roman" w:cs="Times New Roman"/>
                <w:sz w:val="26"/>
                <w:szCs w:val="26"/>
              </w:rPr>
              <w:t xml:space="preserve"> трапезы, ночлег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экскурсия</w:t>
            </w:r>
            <w:r w:rsidRPr="00100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45" w:type="dxa"/>
            <w:vAlign w:val="center"/>
          </w:tcPr>
          <w:p w:rsidR="00F67AB0" w:rsidRDefault="007E2778" w:rsidP="005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F2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40 руб. +</w:t>
            </w:r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 xml:space="preserve"> </w:t>
            </w:r>
            <w:r w:rsidR="00BC1FD0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3</w:t>
            </w:r>
            <w:r w:rsidRPr="001D57F2">
              <w:rPr>
                <w:rFonts w:ascii="Times New Roman" w:hAnsi="Times New Roman" w:cs="Times New Roman"/>
                <w:sz w:val="28"/>
                <w:szCs w:val="44"/>
                <w:u w:val="single"/>
              </w:rPr>
              <w:t xml:space="preserve">00 росс. </w:t>
            </w:r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br/>
            </w:r>
            <w:r w:rsidR="00570932"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до </w:t>
            </w:r>
          </w:p>
          <w:p w:rsidR="007E2778" w:rsidRPr="001D57F2" w:rsidRDefault="00570932" w:rsidP="00570932">
            <w:pPr>
              <w:jc w:val="center"/>
              <w:rPr>
                <w:rFonts w:ascii="Times New Roman" w:hAnsi="Times New Roman" w:cs="Times New Roman"/>
                <w:sz w:val="40"/>
                <w:szCs w:val="44"/>
                <w:u w:val="single"/>
              </w:rPr>
            </w:pP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778"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67AB0" w:rsidRPr="00114623" w:rsidTr="00185E05">
        <w:tc>
          <w:tcPr>
            <w:tcW w:w="1529" w:type="dxa"/>
            <w:vAlign w:val="center"/>
          </w:tcPr>
          <w:p w:rsidR="00F67AB0" w:rsidRDefault="00F67AB0" w:rsidP="0057093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25-26-27</w:t>
            </w:r>
          </w:p>
          <w:p w:rsidR="00F67AB0" w:rsidRDefault="00F67AB0" w:rsidP="0057093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июля</w:t>
            </w:r>
          </w:p>
        </w:tc>
        <w:tc>
          <w:tcPr>
            <w:tcW w:w="7699" w:type="dxa"/>
            <w:vAlign w:val="center"/>
          </w:tcPr>
          <w:p w:rsidR="00F67AB0" w:rsidRPr="00E01FF4" w:rsidRDefault="00BC1FD0" w:rsidP="005A78AE">
            <w:pPr>
              <w:spacing w:after="80"/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Паломничество к</w:t>
            </w:r>
            <w:r w:rsidR="00F67AB0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мощам св. Николая Чудотворца в Санкт-Петер</w:t>
            </w:r>
            <w:r w:rsidR="005A78AE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бург: Александро-Невская лавра – </w:t>
            </w:r>
            <w:r w:rsidR="00F67AB0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м</w:t>
            </w:r>
            <w:r w:rsidR="005A78AE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онастырь Иоанна </w:t>
            </w:r>
            <w:proofErr w:type="spellStart"/>
            <w:r w:rsidR="005A78AE">
              <w:rPr>
                <w:rFonts w:ascii="Times New Roman" w:hAnsi="Times New Roman" w:cs="Times New Roman"/>
                <w:b/>
                <w:sz w:val="32"/>
                <w:szCs w:val="44"/>
              </w:rPr>
              <w:t>Кронштадтского</w:t>
            </w:r>
            <w:proofErr w:type="spellEnd"/>
            <w:r w:rsidR="005A78AE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</w:t>
            </w:r>
            <w:r w:rsidR="00F67AB0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часовня Ксении Петербургской - Вырица </w:t>
            </w:r>
          </w:p>
        </w:tc>
        <w:tc>
          <w:tcPr>
            <w:tcW w:w="1545" w:type="dxa"/>
            <w:vAlign w:val="center"/>
          </w:tcPr>
          <w:p w:rsidR="00F67AB0" w:rsidRPr="001D57F2" w:rsidRDefault="00F67AB0" w:rsidP="005A78AE">
            <w:pPr>
              <w:jc w:val="center"/>
              <w:rPr>
                <w:rFonts w:ascii="Times New Roman" w:hAnsi="Times New Roman" w:cs="Times New Roman"/>
                <w:sz w:val="28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 xml:space="preserve">90 руб. </w:t>
            </w:r>
            <w:r w:rsidR="005A78AE">
              <w:rPr>
                <w:rFonts w:ascii="Times New Roman" w:hAnsi="Times New Roman" w:cs="Times New Roman"/>
                <w:sz w:val="28"/>
                <w:szCs w:val="44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>1000 росс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  <w:u w:val="single"/>
              </w:rPr>
              <w:t xml:space="preserve">уб. 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BC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FD0">
              <w:rPr>
                <w:rFonts w:ascii="Times New Roman" w:hAnsi="Times New Roman" w:cs="Times New Roman"/>
                <w:sz w:val="24"/>
                <w:szCs w:val="24"/>
              </w:rPr>
              <w:t>при записи до 01.07</w:t>
            </w:r>
          </w:p>
        </w:tc>
      </w:tr>
      <w:tr w:rsidR="007E2778" w:rsidRPr="00114623" w:rsidTr="00185E05">
        <w:tc>
          <w:tcPr>
            <w:tcW w:w="1529" w:type="dxa"/>
            <w:vAlign w:val="center"/>
          </w:tcPr>
          <w:p w:rsidR="007E2778" w:rsidRPr="002A36F4" w:rsidRDefault="005A78AE" w:rsidP="005A78A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28</w:t>
            </w:r>
            <w:r w:rsidR="00570932">
              <w:rPr>
                <w:rFonts w:ascii="Times New Roman" w:hAnsi="Times New Roman" w:cs="Times New Roman"/>
                <w:b/>
                <w:sz w:val="30"/>
                <w:szCs w:val="30"/>
              </w:rPr>
              <w:t>-30</w:t>
            </w:r>
            <w:r w:rsidR="007E2778" w:rsidRPr="002A36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70932">
              <w:rPr>
                <w:rFonts w:ascii="Times New Roman" w:hAnsi="Times New Roman" w:cs="Times New Roman"/>
                <w:b/>
                <w:sz w:val="30"/>
                <w:szCs w:val="30"/>
              </w:rPr>
              <w:t>июля</w:t>
            </w:r>
          </w:p>
        </w:tc>
        <w:tc>
          <w:tcPr>
            <w:tcW w:w="7699" w:type="dxa"/>
            <w:vAlign w:val="center"/>
          </w:tcPr>
          <w:p w:rsidR="007E2778" w:rsidRPr="00E01FF4" w:rsidRDefault="00570932" w:rsidP="00BC1FD0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r w:rsidR="00BC1FD0">
              <w:rPr>
                <w:rFonts w:ascii="Times New Roman" w:hAnsi="Times New Roman" w:cs="Times New Roman"/>
                <w:b/>
                <w:sz w:val="32"/>
                <w:szCs w:val="44"/>
              </w:rPr>
              <w:t>Святыни Киева – Киево-Печерская Лавра – Чернигов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</w:p>
          <w:p w:rsidR="007E2778" w:rsidRPr="00CE2C60" w:rsidRDefault="00570932" w:rsidP="00BC1FD0">
            <w:pPr>
              <w:spacing w:before="120"/>
              <w:jc w:val="center"/>
              <w:rPr>
                <w:rFonts w:ascii="CyrillicOld" w:hAnsi="CyrillicOld"/>
                <w:b/>
                <w:sz w:val="26"/>
                <w:szCs w:val="26"/>
              </w:rPr>
            </w:pPr>
            <w:r w:rsidRPr="00CE2C60">
              <w:rPr>
                <w:rFonts w:ascii="Times New Roman" w:hAnsi="Times New Roman" w:cs="Times New Roman"/>
                <w:b/>
                <w:sz w:val="26"/>
                <w:szCs w:val="26"/>
              </w:rPr>
              <w:t>Выезд 28.07.2017 в 18.00 (2 трапезы, ночлег)</w:t>
            </w:r>
          </w:p>
        </w:tc>
        <w:tc>
          <w:tcPr>
            <w:tcW w:w="1545" w:type="dxa"/>
            <w:vAlign w:val="center"/>
          </w:tcPr>
          <w:p w:rsidR="007E2778" w:rsidRDefault="00BC1FD0" w:rsidP="00185E0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80</w:t>
            </w:r>
            <w:r w:rsidR="007E2778" w:rsidRPr="001D57F2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руб. </w:t>
            </w:r>
          </w:p>
          <w:p w:rsidR="007E2778" w:rsidRPr="001B53DB" w:rsidRDefault="007E2778" w:rsidP="005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до </w:t>
            </w:r>
            <w:r w:rsidR="00570932" w:rsidRPr="001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70932" w:rsidRPr="001B53D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964FA9" w:rsidRPr="00114623" w:rsidTr="00185E05">
        <w:tc>
          <w:tcPr>
            <w:tcW w:w="1529" w:type="dxa"/>
            <w:vAlign w:val="center"/>
          </w:tcPr>
          <w:p w:rsidR="00964FA9" w:rsidRPr="002A36F4" w:rsidRDefault="00570932" w:rsidP="0057093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5-6</w:t>
            </w:r>
            <w:r w:rsidR="002A36F4" w:rsidRPr="002A36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августа</w:t>
            </w:r>
          </w:p>
        </w:tc>
        <w:tc>
          <w:tcPr>
            <w:tcW w:w="7699" w:type="dxa"/>
            <w:vAlign w:val="center"/>
          </w:tcPr>
          <w:p w:rsidR="00964FA9" w:rsidRDefault="001B53DB" w:rsidP="00185E05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Нило-Столобенская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пустынь»</w:t>
            </w:r>
          </w:p>
          <w:p w:rsidR="00964FA9" w:rsidRPr="00CE2C60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CE2C60">
              <w:rPr>
                <w:rFonts w:ascii="Times New Roman" w:hAnsi="Times New Roman" w:cs="Times New Roman"/>
                <w:b/>
                <w:sz w:val="26"/>
                <w:szCs w:val="26"/>
              </w:rPr>
              <w:t>Выезд 5.08.2017 в 7.00 (2 трапезы, ночлег, экскурсия)</w:t>
            </w:r>
          </w:p>
        </w:tc>
        <w:tc>
          <w:tcPr>
            <w:tcW w:w="1545" w:type="dxa"/>
            <w:vAlign w:val="center"/>
          </w:tcPr>
          <w:p w:rsidR="00964FA9" w:rsidRDefault="001B53DB" w:rsidP="00185E0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35</w:t>
            </w:r>
            <w:r w:rsidR="00E01FF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руб.</w:t>
            </w: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 + 80</w:t>
            </w:r>
            <w:r w:rsidRPr="00570932">
              <w:rPr>
                <w:rFonts w:ascii="Times New Roman" w:hAnsi="Times New Roman" w:cs="Times New Roman"/>
                <w:sz w:val="32"/>
                <w:szCs w:val="4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44"/>
                <w:u w:val="single"/>
              </w:rPr>
              <w:t xml:space="preserve"> росс.</w:t>
            </w:r>
          </w:p>
          <w:p w:rsidR="00E01FF4" w:rsidRPr="001B53DB" w:rsidRDefault="00E01FF4" w:rsidP="0018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Оплатить до 1 июня</w:t>
            </w:r>
          </w:p>
        </w:tc>
      </w:tr>
      <w:tr w:rsidR="00BE706E" w:rsidRPr="00114623" w:rsidTr="00185E05">
        <w:tc>
          <w:tcPr>
            <w:tcW w:w="1529" w:type="dxa"/>
            <w:vAlign w:val="center"/>
          </w:tcPr>
          <w:p w:rsidR="00BE706E" w:rsidRPr="00BE706E" w:rsidRDefault="00BE706E" w:rsidP="001B53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706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10 </w:t>
            </w:r>
            <w:r w:rsidR="001B53DB">
              <w:rPr>
                <w:rFonts w:ascii="Times New Roman" w:hAnsi="Times New Roman" w:cs="Times New Roman"/>
                <w:b/>
                <w:sz w:val="30"/>
                <w:szCs w:val="30"/>
              </w:rPr>
              <w:t>августа</w:t>
            </w:r>
          </w:p>
        </w:tc>
        <w:tc>
          <w:tcPr>
            <w:tcW w:w="7699" w:type="dxa"/>
            <w:vAlign w:val="center"/>
          </w:tcPr>
          <w:p w:rsidR="00BE706E" w:rsidRDefault="001B53DB" w:rsidP="00185E05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Смоленск. Праздник Чудотворной иконы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Одигитрия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»</w:t>
            </w:r>
          </w:p>
          <w:p w:rsidR="00BE706E" w:rsidRPr="00BC1FD0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BC1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 10.08.2017 в 7.00 </w:t>
            </w:r>
          </w:p>
        </w:tc>
        <w:tc>
          <w:tcPr>
            <w:tcW w:w="1545" w:type="dxa"/>
            <w:vAlign w:val="center"/>
          </w:tcPr>
          <w:p w:rsidR="00BE706E" w:rsidRDefault="001B53DB" w:rsidP="001B53DB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</w:t>
            </w:r>
            <w:r w:rsidR="00BE706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5 руб. </w:t>
            </w:r>
            <w:r w:rsidR="00BE706E"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до 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06E" w:rsidRPr="001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1B53DB" w:rsidRPr="00114623" w:rsidTr="00185E05">
        <w:tc>
          <w:tcPr>
            <w:tcW w:w="1529" w:type="dxa"/>
            <w:vAlign w:val="center"/>
          </w:tcPr>
          <w:p w:rsidR="001B53DB" w:rsidRPr="00BE706E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 августа</w:t>
            </w:r>
          </w:p>
        </w:tc>
        <w:tc>
          <w:tcPr>
            <w:tcW w:w="7699" w:type="dxa"/>
            <w:vAlign w:val="center"/>
          </w:tcPr>
          <w:p w:rsidR="001B53DB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Полоцкий </w:t>
            </w:r>
            <w:proofErr w:type="spellStart"/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Спасо-Евфросиниевский</w:t>
            </w:r>
            <w:proofErr w:type="spellEnd"/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женский монастырь </w:t>
            </w:r>
            <w:r w:rsidRPr="00E01FF4">
              <w:rPr>
                <w:rFonts w:ascii="Times New Roman" w:hAnsi="Times New Roman" w:cs="Times New Roman"/>
                <w:b/>
                <w:sz w:val="32"/>
                <w:szCs w:val="44"/>
                <w:lang w:val="en-US"/>
              </w:rPr>
              <w:t>XII</w:t>
            </w: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proofErr w:type="gramStart"/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в</w:t>
            </w:r>
            <w:proofErr w:type="gramEnd"/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.</w:t>
            </w:r>
          </w:p>
          <w:p w:rsidR="001B53DB" w:rsidRDefault="001B53DB" w:rsidP="00185E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 20.08.2017 в 7.00. </w:t>
            </w:r>
          </w:p>
          <w:p w:rsidR="001B53DB" w:rsidRPr="00BC1FD0" w:rsidRDefault="001B53DB" w:rsidP="00185E05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BC1FD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литургия, экскурсия, трапеза</w:t>
            </w:r>
          </w:p>
        </w:tc>
        <w:tc>
          <w:tcPr>
            <w:tcW w:w="1545" w:type="dxa"/>
            <w:vAlign w:val="center"/>
          </w:tcPr>
          <w:p w:rsidR="001B53DB" w:rsidRDefault="001B53DB" w:rsidP="001B53DB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12 руб. 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Оплатить до 10 августа</w:t>
            </w:r>
          </w:p>
        </w:tc>
      </w:tr>
      <w:tr w:rsidR="001B53DB" w:rsidRPr="00114623" w:rsidTr="00185E05">
        <w:tc>
          <w:tcPr>
            <w:tcW w:w="1529" w:type="dxa"/>
            <w:vAlign w:val="center"/>
          </w:tcPr>
          <w:p w:rsidR="001B53DB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22-26 августа</w:t>
            </w:r>
          </w:p>
        </w:tc>
        <w:tc>
          <w:tcPr>
            <w:tcW w:w="7699" w:type="dxa"/>
            <w:vAlign w:val="center"/>
          </w:tcPr>
          <w:p w:rsidR="001B53DB" w:rsidRPr="00E01FF4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Бого</w:t>
            </w:r>
            <w:r w:rsidR="00BC1FD0">
              <w:rPr>
                <w:rFonts w:ascii="Times New Roman" w:hAnsi="Times New Roman" w:cs="Times New Roman"/>
                <w:b/>
                <w:sz w:val="32"/>
                <w:szCs w:val="44"/>
              </w:rPr>
              <w:t>любово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 Владимир </w:t>
            </w:r>
            <w:r w:rsidR="005A78AE">
              <w:rPr>
                <w:rFonts w:ascii="Times New Roman" w:hAnsi="Times New Roman" w:cs="Times New Roman"/>
                <w:b/>
                <w:sz w:val="32"/>
                <w:szCs w:val="44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>Муром – Дивеево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(2 дня)</w:t>
            </w:r>
            <w:r w:rsidRPr="00E01FF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 </w:t>
            </w:r>
            <w:r w:rsidR="00BC1FD0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Суворово – </w:t>
            </w:r>
            <w:proofErr w:type="spellStart"/>
            <w:r w:rsidR="00BC1FD0">
              <w:rPr>
                <w:rFonts w:ascii="Times New Roman" w:hAnsi="Times New Roman" w:cs="Times New Roman"/>
                <w:b/>
                <w:sz w:val="32"/>
                <w:szCs w:val="44"/>
              </w:rPr>
              <w:t>Санаксары</w:t>
            </w:r>
            <w:proofErr w:type="spellEnd"/>
            <w:r w:rsidR="00BC1FD0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 Выша»</w:t>
            </w:r>
          </w:p>
          <w:p w:rsidR="001B53DB" w:rsidRPr="00BC1FD0" w:rsidRDefault="001B53DB" w:rsidP="001B53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 22.08.2017 в 19.00. </w:t>
            </w:r>
            <w:r w:rsidR="00BC1FD0" w:rsidRPr="00BC1FD0">
              <w:rPr>
                <w:rFonts w:ascii="Times New Roman" w:hAnsi="Times New Roman" w:cs="Times New Roman"/>
                <w:b/>
                <w:sz w:val="26"/>
                <w:szCs w:val="26"/>
              </w:rPr>
              <w:t>В 18:30 – молебен</w:t>
            </w:r>
          </w:p>
        </w:tc>
        <w:tc>
          <w:tcPr>
            <w:tcW w:w="1545" w:type="dxa"/>
            <w:vAlign w:val="center"/>
          </w:tcPr>
          <w:p w:rsidR="001B53DB" w:rsidRDefault="001B53DB" w:rsidP="001B53DB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95 руб. </w:t>
            </w:r>
            <w:r w:rsidRPr="001B53DB">
              <w:rPr>
                <w:rFonts w:ascii="Times New Roman" w:hAnsi="Times New Roman" w:cs="Times New Roman"/>
                <w:sz w:val="24"/>
                <w:szCs w:val="24"/>
              </w:rPr>
              <w:t>Оплатить до 1 августа</w:t>
            </w:r>
          </w:p>
        </w:tc>
      </w:tr>
    </w:tbl>
    <w:p w:rsidR="007E2778" w:rsidRDefault="007E2778" w:rsidP="007E2778">
      <w:pPr>
        <w:spacing w:before="80" w:after="0" w:line="320" w:lineRule="exact"/>
        <w:jc w:val="center"/>
        <w:rPr>
          <w:rFonts w:ascii="Times New Roman" w:hAnsi="Times New Roman" w:cs="Times New Roman"/>
          <w:sz w:val="32"/>
        </w:rPr>
      </w:pPr>
      <w:r w:rsidRPr="00F64F4F">
        <w:rPr>
          <w:rFonts w:ascii="Times New Roman" w:hAnsi="Times New Roman" w:cs="Times New Roman"/>
          <w:b/>
          <w:sz w:val="32"/>
        </w:rPr>
        <w:t xml:space="preserve">Запись </w:t>
      </w:r>
      <w:r w:rsidRPr="00F64F4F">
        <w:rPr>
          <w:rFonts w:ascii="Times New Roman" w:hAnsi="Times New Roman" w:cs="Times New Roman"/>
          <w:sz w:val="32"/>
        </w:rPr>
        <w:t>в иконной л</w:t>
      </w:r>
      <w:r>
        <w:rPr>
          <w:rFonts w:ascii="Times New Roman" w:hAnsi="Times New Roman" w:cs="Times New Roman"/>
          <w:sz w:val="32"/>
        </w:rPr>
        <w:t>авке храма</w:t>
      </w:r>
      <w:r w:rsidRPr="009865F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св. </w:t>
      </w:r>
      <w:proofErr w:type="spellStart"/>
      <w:r>
        <w:rPr>
          <w:rFonts w:ascii="Times New Roman" w:hAnsi="Times New Roman" w:cs="Times New Roman"/>
          <w:sz w:val="32"/>
        </w:rPr>
        <w:t>блгв</w:t>
      </w:r>
      <w:proofErr w:type="spellEnd"/>
      <w:r>
        <w:rPr>
          <w:rFonts w:ascii="Times New Roman" w:hAnsi="Times New Roman" w:cs="Times New Roman"/>
          <w:sz w:val="32"/>
        </w:rPr>
        <w:t xml:space="preserve">. кн. Александра Невского </w:t>
      </w:r>
    </w:p>
    <w:p w:rsidR="007E2778" w:rsidRPr="0015399A" w:rsidRDefault="007E2778" w:rsidP="007E2778">
      <w:pPr>
        <w:spacing w:after="0" w:line="320" w:lineRule="exact"/>
        <w:jc w:val="center"/>
        <w:rPr>
          <w:rFonts w:ascii="Times New Roman" w:hAnsi="Times New Roman" w:cs="Times New Roman"/>
          <w:sz w:val="32"/>
        </w:rPr>
      </w:pPr>
      <w:r w:rsidRPr="0015399A">
        <w:rPr>
          <w:rFonts w:ascii="Times New Roman" w:hAnsi="Times New Roman" w:cs="Times New Roman"/>
          <w:sz w:val="32"/>
        </w:rPr>
        <w:t xml:space="preserve">(пл. Тысячелетия, 1). </w:t>
      </w:r>
      <w:r>
        <w:rPr>
          <w:rFonts w:ascii="Times New Roman" w:hAnsi="Times New Roman" w:cs="Times New Roman"/>
          <w:b/>
          <w:sz w:val="32"/>
        </w:rPr>
        <w:t>Тел.: 3</w:t>
      </w:r>
      <w:r w:rsidRPr="002A36F4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-9</w:t>
      </w:r>
      <w:r w:rsidRPr="002A36F4">
        <w:rPr>
          <w:rFonts w:ascii="Times New Roman" w:hAnsi="Times New Roman" w:cs="Times New Roman"/>
          <w:b/>
          <w:sz w:val="32"/>
        </w:rPr>
        <w:t>2</w:t>
      </w:r>
      <w:r w:rsidRPr="0015399A">
        <w:rPr>
          <w:rFonts w:ascii="Times New Roman" w:hAnsi="Times New Roman" w:cs="Times New Roman"/>
          <w:b/>
          <w:sz w:val="32"/>
        </w:rPr>
        <w:t>-85</w:t>
      </w:r>
    </w:p>
    <w:p w:rsidR="002A36F4" w:rsidRPr="001B53DB" w:rsidRDefault="007E2778" w:rsidP="007E2778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53DB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1B53DB">
        <w:rPr>
          <w:rFonts w:ascii="Times New Roman" w:hAnsi="Times New Roman" w:cs="Times New Roman"/>
          <w:sz w:val="28"/>
          <w:szCs w:val="28"/>
          <w:u w:val="single"/>
        </w:rPr>
        <w:t>орг. вопросам</w:t>
      </w:r>
      <w:r w:rsidRPr="001B53DB">
        <w:rPr>
          <w:rFonts w:ascii="Times New Roman" w:hAnsi="Times New Roman" w:cs="Times New Roman"/>
          <w:sz w:val="28"/>
          <w:szCs w:val="28"/>
        </w:rPr>
        <w:t xml:space="preserve"> обращаться </w:t>
      </w:r>
      <w:proofErr w:type="gramStart"/>
      <w:r w:rsidRPr="001B53D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B5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3DB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Pr="001B53DB">
        <w:rPr>
          <w:rFonts w:ascii="Times New Roman" w:hAnsi="Times New Roman" w:cs="Times New Roman"/>
          <w:b/>
          <w:sz w:val="28"/>
          <w:szCs w:val="28"/>
        </w:rPr>
        <w:t>. 48-62-23</w:t>
      </w:r>
      <w:r w:rsidRPr="001B53DB">
        <w:rPr>
          <w:rFonts w:ascii="Times New Roman" w:hAnsi="Times New Roman" w:cs="Times New Roman"/>
          <w:sz w:val="28"/>
          <w:szCs w:val="28"/>
        </w:rPr>
        <w:t xml:space="preserve"> (будни, с 8:00 до 17:00)</w:t>
      </w:r>
      <w:r w:rsidR="002A36F4" w:rsidRPr="001B53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36F4" w:rsidRDefault="007E2778" w:rsidP="002A36F4">
      <w:pPr>
        <w:spacing w:after="0" w:line="320" w:lineRule="exact"/>
        <w:jc w:val="center"/>
      </w:pPr>
      <w:r w:rsidRPr="004D6AC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05309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 w:rsidRPr="002053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530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05309">
          <w:rPr>
            <w:rStyle w:val="a3"/>
            <w:rFonts w:ascii="Times New Roman" w:hAnsi="Times New Roman" w:cs="Times New Roman"/>
            <w:sz w:val="28"/>
            <w:szCs w:val="28"/>
          </w:rPr>
          <w:t>https://vk.com/club129997903</w:t>
        </w:r>
      </w:hyperlink>
    </w:p>
    <w:p w:rsidR="00AB3060" w:rsidRPr="00AB3060" w:rsidRDefault="00AB3060" w:rsidP="00BC1FD0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AB3060">
        <w:rPr>
          <w:color w:val="000000"/>
          <w:sz w:val="20"/>
          <w:szCs w:val="20"/>
        </w:rPr>
        <w:t>О</w:t>
      </w:r>
      <w:r w:rsidR="005A78AE">
        <w:rPr>
          <w:color w:val="000000"/>
          <w:sz w:val="20"/>
          <w:szCs w:val="20"/>
        </w:rPr>
        <w:t xml:space="preserve">дежда </w:t>
      </w:r>
      <w:r w:rsidRPr="00AB3060">
        <w:rPr>
          <w:color w:val="000000"/>
          <w:sz w:val="20"/>
          <w:szCs w:val="20"/>
        </w:rPr>
        <w:t>должна быть чистая и опрятная. Женщины должны быть одеты в платье с длинными рукавами или в блузку с</w:t>
      </w:r>
      <w:r w:rsidR="005A78AE">
        <w:rPr>
          <w:color w:val="000000"/>
          <w:sz w:val="20"/>
          <w:szCs w:val="20"/>
        </w:rPr>
        <w:t xml:space="preserve"> юбкой, закрывающей ноги. Брюки не</w:t>
      </w:r>
      <w:r w:rsidRPr="00AB3060">
        <w:rPr>
          <w:color w:val="000000"/>
          <w:sz w:val="20"/>
          <w:szCs w:val="20"/>
        </w:rPr>
        <w:t>допустимы.</w:t>
      </w:r>
      <w:r w:rsidR="005A78AE">
        <w:rPr>
          <w:color w:val="000000"/>
          <w:sz w:val="20"/>
          <w:szCs w:val="20"/>
        </w:rPr>
        <w:t xml:space="preserve"> </w:t>
      </w:r>
    </w:p>
    <w:p w:rsidR="00AB3060" w:rsidRPr="00AB3060" w:rsidRDefault="00AB3060" w:rsidP="00BC1FD0">
      <w:pPr>
        <w:spacing w:after="0" w:line="240" w:lineRule="auto"/>
        <w:jc w:val="center"/>
        <w:rPr>
          <w:sz w:val="20"/>
          <w:szCs w:val="20"/>
        </w:rPr>
      </w:pPr>
      <w:r w:rsidRPr="00AB3060">
        <w:rPr>
          <w:color w:val="000000"/>
          <w:sz w:val="20"/>
          <w:szCs w:val="20"/>
        </w:rPr>
        <w:t>Мужчины надевают брюки (но не шорты) и рубашку с длинными рукавами.</w:t>
      </w:r>
    </w:p>
    <w:sectPr w:rsidR="00AB3060" w:rsidRPr="00AB3060" w:rsidSect="002A36F4">
      <w:pgSz w:w="11906" w:h="16838"/>
      <w:pgMar w:top="567" w:right="851" w:bottom="567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78"/>
    <w:rsid w:val="00100965"/>
    <w:rsid w:val="001B53DB"/>
    <w:rsid w:val="001F2407"/>
    <w:rsid w:val="002065DB"/>
    <w:rsid w:val="002A36F4"/>
    <w:rsid w:val="00377DBD"/>
    <w:rsid w:val="00386A24"/>
    <w:rsid w:val="004E5235"/>
    <w:rsid w:val="004F4FBE"/>
    <w:rsid w:val="005607B6"/>
    <w:rsid w:val="00570932"/>
    <w:rsid w:val="005A3E8E"/>
    <w:rsid w:val="005A78AE"/>
    <w:rsid w:val="005B3607"/>
    <w:rsid w:val="007E2778"/>
    <w:rsid w:val="00964FA9"/>
    <w:rsid w:val="00984CA5"/>
    <w:rsid w:val="00AB3060"/>
    <w:rsid w:val="00AC222A"/>
    <w:rsid w:val="00B07340"/>
    <w:rsid w:val="00B21640"/>
    <w:rsid w:val="00BC1FD0"/>
    <w:rsid w:val="00BE706E"/>
    <w:rsid w:val="00CE2C60"/>
    <w:rsid w:val="00E01FF4"/>
    <w:rsid w:val="00F669C7"/>
    <w:rsid w:val="00F67AB0"/>
    <w:rsid w:val="00F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77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E2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2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7E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299979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Исторический отдел</dc:creator>
  <cp:lastModifiedBy>Исторический отдел</cp:lastModifiedBy>
  <cp:revision>5</cp:revision>
  <cp:lastPrinted>2017-06-07T07:37:00Z</cp:lastPrinted>
  <dcterms:created xsi:type="dcterms:W3CDTF">2017-06-06T18:43:00Z</dcterms:created>
  <dcterms:modified xsi:type="dcterms:W3CDTF">2017-06-07T07:45:00Z</dcterms:modified>
</cp:coreProperties>
</file>